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0005A0">
        <w:rPr>
          <w:rFonts w:cs="Calibri"/>
          <w:b/>
          <w:bCs/>
          <w:sz w:val="20"/>
          <w:szCs w:val="20"/>
        </w:rPr>
        <w:t>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0005A0" w:rsidTr="002E6457">
        <w:trPr>
          <w:trHeight w:val="295"/>
        </w:trPr>
        <w:tc>
          <w:tcPr>
            <w:tcW w:w="280" w:type="dxa"/>
            <w:vAlign w:val="bottom"/>
          </w:tcPr>
          <w:p w:rsidR="00542E8B" w:rsidRPr="000005A0" w:rsidRDefault="00AB6CB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0005A0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0005A0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0005A0" w:rsidTr="002E6457">
        <w:trPr>
          <w:trHeight w:val="260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4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07A0D" w:rsidP="008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0005A0" w:rsidTr="002E6457">
        <w:trPr>
          <w:trHeight w:val="238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27356B" w:rsidRDefault="002D593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DEVIANTA SOCIALĂ Ș</w:t>
            </w:r>
            <w:r w:rsidRPr="005925C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I CRIMINALITATE</w:t>
            </w:r>
          </w:p>
        </w:tc>
      </w:tr>
      <w:tr w:rsidR="00542E8B" w:rsidRPr="000005A0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0005A0" w:rsidTr="002E6457">
        <w:trPr>
          <w:trHeight w:val="300"/>
        </w:trPr>
        <w:tc>
          <w:tcPr>
            <w:tcW w:w="281" w:type="dxa"/>
            <w:vAlign w:val="bottom"/>
          </w:tcPr>
          <w:p w:rsidR="002E6457" w:rsidRPr="000005A0" w:rsidRDefault="00AB6CB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0005A0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807A0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Teorii sociologice</w:t>
            </w:r>
            <w:r w:rsidR="00B4446D">
              <w:rPr>
                <w:sz w:val="20"/>
                <w:szCs w:val="20"/>
                <w:lang w:val="ro-RO"/>
              </w:rPr>
              <w:t>;</w:t>
            </w:r>
            <w:r w:rsidR="00111354">
              <w:rPr>
                <w:sz w:val="20"/>
                <w:szCs w:val="20"/>
                <w:lang w:val="ro-RO"/>
              </w:rPr>
              <w:t xml:space="preserve"> </w:t>
            </w:r>
            <w:r w:rsidR="003A0854">
              <w:rPr>
                <w:sz w:val="20"/>
                <w:szCs w:val="20"/>
                <w:lang w:val="ro-RO"/>
              </w:rPr>
              <w:t xml:space="preserve">Metode și tehnici de cercetare </w:t>
            </w:r>
            <w:r w:rsidR="000005A0">
              <w:rPr>
                <w:sz w:val="20"/>
                <w:szCs w:val="20"/>
                <w:lang w:val="ro-RO"/>
              </w:rPr>
              <w:t>sociologice</w:t>
            </w:r>
          </w:p>
        </w:tc>
      </w:tr>
      <w:tr w:rsidR="002E6457" w:rsidRPr="000005A0" w:rsidTr="002E6457">
        <w:trPr>
          <w:trHeight w:val="261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1354">
              <w:rPr>
                <w:rFonts w:cs="Calibri"/>
                <w:sz w:val="20"/>
                <w:szCs w:val="20"/>
              </w:rPr>
              <w:t>a</w:t>
            </w:r>
            <w:r w:rsidRPr="000005A0">
              <w:rPr>
                <w:rFonts w:cs="Calibri"/>
                <w:sz w:val="20"/>
                <w:szCs w:val="20"/>
              </w:rPr>
              <w:t>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2E6457" w:rsidRPr="000005A0" w:rsidTr="002E6457">
        <w:trPr>
          <w:trHeight w:val="266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542E8B" w:rsidRPr="000005A0" w:rsidTr="00042C3F">
        <w:trPr>
          <w:trHeight w:val="238"/>
        </w:trPr>
        <w:tc>
          <w:tcPr>
            <w:tcW w:w="281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0005A0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0005A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005A0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AB6CB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0005A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005A0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1" w:name="_GoBack"/>
            <w:bookmarkEnd w:id="1"/>
          </w:p>
        </w:tc>
      </w:tr>
      <w:tr w:rsidR="00D85646" w:rsidRPr="000005A0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0005A0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Alteactivităţi</w:t>
            </w:r>
            <w:proofErr w:type="spellEnd"/>
            <w:r w:rsidR="005878B0">
              <w:rPr>
                <w:rFonts w:cs="Calibri"/>
                <w:sz w:val="20"/>
                <w:szCs w:val="20"/>
              </w:rPr>
              <w:t>: mini-</w:t>
            </w:r>
            <w:proofErr w:type="spellStart"/>
            <w:r w:rsidR="005878B0">
              <w:rPr>
                <w:rFonts w:cs="Calibri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0005A0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6457" w:rsidRPr="000005A0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0005A0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0005A0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0005A0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0005A0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0005A0">
              <w:rPr>
                <w:b/>
                <w:sz w:val="20"/>
                <w:szCs w:val="20"/>
              </w:rPr>
              <w:t>Condiţii</w:t>
            </w:r>
            <w:proofErr w:type="spellEnd"/>
            <w:r w:rsidRPr="000005A0">
              <w:rPr>
                <w:sz w:val="20"/>
                <w:szCs w:val="20"/>
              </w:rPr>
              <w:t>(</w:t>
            </w:r>
            <w:proofErr w:type="spellStart"/>
            <w:r w:rsidRPr="000005A0">
              <w:rPr>
                <w:sz w:val="20"/>
                <w:szCs w:val="20"/>
              </w:rPr>
              <w:t>acolo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unde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este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cazul</w:t>
            </w:r>
            <w:proofErr w:type="spellEnd"/>
            <w:r w:rsidRPr="000005A0">
              <w:rPr>
                <w:sz w:val="20"/>
                <w:szCs w:val="20"/>
              </w:rPr>
              <w:t xml:space="preserve">) 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5.1. </w:t>
            </w:r>
            <w:proofErr w:type="spellStart"/>
            <w:r w:rsidRPr="000005A0">
              <w:rPr>
                <w:sz w:val="20"/>
                <w:szCs w:val="20"/>
              </w:rPr>
              <w:t>dedesfăşurare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B4446D" w:rsidRDefault="00B4446D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domenii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Sociologie (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cei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care </w:t>
            </w:r>
            <w:proofErr w:type="gramStart"/>
            <w:r w:rsidRPr="00B4446D">
              <w:rPr>
                <w:i/>
                <w:sz w:val="20"/>
                <w:szCs w:val="20"/>
                <w:lang w:val="fr-FR" w:bidi="en-US"/>
              </w:rPr>
              <w:t xml:space="preserve">au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absolvit</w:t>
            </w:r>
            <w:proofErr w:type="spellEnd"/>
            <w:proofErr w:type="gram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in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domeniul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Sociologie vor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alege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o disciplina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optionala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la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programe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nivel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master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din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Facultate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,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cu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acela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și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număr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credite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alocat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>)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5.2. </w:t>
            </w:r>
            <w:proofErr w:type="spellStart"/>
            <w:r w:rsidRPr="000005A0">
              <w:rPr>
                <w:sz w:val="20"/>
                <w:szCs w:val="20"/>
              </w:rPr>
              <w:t>dedesfășurare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seminarului</w:t>
            </w:r>
            <w:proofErr w:type="spellEnd"/>
            <w:r w:rsidRPr="000005A0">
              <w:rPr>
                <w:sz w:val="20"/>
                <w:szCs w:val="20"/>
              </w:rPr>
              <w:t>/</w:t>
            </w:r>
            <w:proofErr w:type="spellStart"/>
            <w:r w:rsidRPr="000005A0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0005A0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0005A0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0005A0">
              <w:rPr>
                <w:b/>
                <w:sz w:val="20"/>
                <w:szCs w:val="20"/>
              </w:rPr>
              <w:t>Competenţele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0005A0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lastRenderedPageBreak/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337C4" w:rsidRDefault="000005A0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9337C4">
              <w:rPr>
                <w:noProof/>
                <w:sz w:val="20"/>
                <w:szCs w:val="20"/>
                <w:lang w:val="ar-SA"/>
              </w:rPr>
              <w:t>Cunoașterea unor teorii sociologice și antropologice (contemporane) în raport cu extensiile metodolo</w:t>
            </w:r>
            <w:r w:rsidR="009337C4">
              <w:rPr>
                <w:noProof/>
                <w:sz w:val="20"/>
                <w:szCs w:val="20"/>
                <w:lang w:val="ar-SA"/>
              </w:rPr>
              <w:t xml:space="preserve">gice ale acestora. </w:t>
            </w:r>
          </w:p>
          <w:p w:rsidR="000005A0" w:rsidRPr="009337C4" w:rsidRDefault="009337C4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>
              <w:rPr>
                <w:noProof/>
                <w:sz w:val="20"/>
                <w:szCs w:val="20"/>
                <w:lang w:val="ar-SA"/>
              </w:rPr>
              <w:t>D</w:t>
            </w:r>
            <w:r w:rsidR="000005A0" w:rsidRPr="009337C4">
              <w:rPr>
                <w:noProof/>
                <w:sz w:val="20"/>
                <w:szCs w:val="20"/>
                <w:lang w:val="ar-SA"/>
              </w:rPr>
              <w:t xml:space="preserve">obândirea capacității de a elabora și implementa o cercetare sociologică în teren.  </w:t>
            </w:r>
          </w:p>
          <w:p w:rsidR="00E77EF5" w:rsidRPr="000005A0" w:rsidRDefault="00E77EF5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EF5" w:rsidRPr="000005A0" w:rsidTr="001A168D">
        <w:trPr>
          <w:trHeight w:hRule="exact" w:val="1016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-o </w:t>
            </w:r>
            <w:proofErr w:type="spellStart"/>
            <w:r>
              <w:rPr>
                <w:sz w:val="20"/>
                <w:szCs w:val="20"/>
              </w:rPr>
              <w:t>echipă</w:t>
            </w:r>
            <w:proofErr w:type="spellEnd"/>
            <w:r>
              <w:rPr>
                <w:sz w:val="20"/>
                <w:szCs w:val="20"/>
              </w:rPr>
              <w:t xml:space="preserve">, de management al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acesteia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0005A0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 </w:t>
            </w:r>
            <w:proofErr w:type="spellStart"/>
            <w:r w:rsidRPr="000005A0">
              <w:rPr>
                <w:b/>
                <w:sz w:val="20"/>
                <w:szCs w:val="20"/>
              </w:rPr>
              <w:t>Obiectivele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sz w:val="20"/>
                <w:szCs w:val="20"/>
              </w:rPr>
              <w:t xml:space="preserve"> (</w:t>
            </w:r>
            <w:proofErr w:type="spellStart"/>
            <w:r w:rsidRPr="000005A0">
              <w:rPr>
                <w:sz w:val="20"/>
                <w:szCs w:val="20"/>
              </w:rPr>
              <w:t>reieşind</w:t>
            </w:r>
            <w:proofErr w:type="spellEnd"/>
            <w:r w:rsidRPr="000005A0">
              <w:rPr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sz w:val="20"/>
                <w:szCs w:val="20"/>
              </w:rPr>
              <w:t>grila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competenţelor</w:t>
            </w:r>
            <w:proofErr w:type="spellEnd"/>
            <w:r w:rsidR="00B4446D">
              <w:rPr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sz w:val="20"/>
                <w:szCs w:val="20"/>
              </w:rPr>
              <w:t>acumulate</w:t>
            </w:r>
            <w:proofErr w:type="spellEnd"/>
            <w:r w:rsidRPr="000005A0">
              <w:rPr>
                <w:sz w:val="20"/>
                <w:szCs w:val="20"/>
              </w:rPr>
              <w:t>)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7.1 </w:t>
            </w:r>
            <w:proofErr w:type="spellStart"/>
            <w:r w:rsidRPr="000005A0">
              <w:rPr>
                <w:sz w:val="20"/>
                <w:szCs w:val="20"/>
              </w:rPr>
              <w:t>Obiectivul</w:t>
            </w:r>
            <w:proofErr w:type="spellEnd"/>
            <w:r w:rsidRPr="000005A0">
              <w:rPr>
                <w:sz w:val="20"/>
                <w:szCs w:val="20"/>
              </w:rPr>
              <w:t xml:space="preserve"> general al </w:t>
            </w:r>
            <w:proofErr w:type="spellStart"/>
            <w:r w:rsidRPr="000005A0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486B7B" w:rsidRDefault="000005A0" w:rsidP="00000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B7B">
              <w:rPr>
                <w:noProof/>
                <w:sz w:val="20"/>
                <w:szCs w:val="20"/>
                <w:lang w:val="ar-SA"/>
              </w:rPr>
              <w:t>Familiarizarea cu o serie de teorii sociologice și antropologice contemporane, cât și cu o serie de metode de cercetare indispensabile cercetării sociale actuale.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7.2 </w:t>
            </w:r>
            <w:proofErr w:type="spellStart"/>
            <w:r w:rsidRPr="000005A0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2030" w:rsidRPr="00486B7B" w:rsidRDefault="000005A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86B7B">
              <w:rPr>
                <w:rFonts w:cs="Arial"/>
                <w:sz w:val="20"/>
                <w:szCs w:val="20"/>
              </w:rPr>
              <w:t>Aplicarea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teoriilor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metodelor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discutate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cadrul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unei</w:t>
            </w:r>
            <w:proofErr w:type="spellEnd"/>
            <w:r w:rsidRPr="00486B7B">
              <w:rPr>
                <w:rFonts w:cs="Arial"/>
                <w:sz w:val="20"/>
                <w:szCs w:val="20"/>
              </w:rPr>
              <w:t xml:space="preserve"> micro-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cercetări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empirice</w:t>
            </w:r>
            <w:proofErr w:type="spellEnd"/>
          </w:p>
        </w:tc>
      </w:tr>
    </w:tbl>
    <w:p w:rsidR="00E14EB6" w:rsidRPr="000005A0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0005A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0005A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:rsidR="000005A0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Logica teoriilor sociologice și a cunoașterii științifice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 gândi etnografic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Descrierea densă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Observația participativă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Interviul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Note de teren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Teren</w:t>
            </w:r>
            <w:r>
              <w:rPr>
                <w:b/>
                <w:noProof/>
                <w:lang w:val="ar-SA"/>
              </w:rPr>
              <w:t xml:space="preserve">:teorie, metode </w:t>
            </w:r>
            <w:r w:rsidRPr="00345D81">
              <w:rPr>
                <w:b/>
                <w:noProof/>
                <w:lang w:val="ar-SA"/>
              </w:rPr>
              <w:t>și etică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Arhive, documente, texte</w:t>
            </w:r>
          </w:p>
          <w:p w:rsidR="006C1AB6" w:rsidRPr="000005A0" w:rsidRDefault="006C1AB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345D81">
              <w:rPr>
                <w:b/>
                <w:noProof/>
                <w:lang w:val="ar-SA"/>
              </w:rPr>
              <w:t xml:space="preserve">Viață cotidiană </w:t>
            </w:r>
            <w:r>
              <w:rPr>
                <w:b/>
                <w:noProof/>
                <w:lang w:val="ar-SA"/>
              </w:rPr>
              <w:t>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0005A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42838" w:rsidRDefault="00742838" w:rsidP="00742838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Andrew Abbott.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Chaos of disciplines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2001. Pp: 1-33.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Pierre Bourdieu.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 xml:space="preserve">Pascalian Meditations. 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Standford University Press. 2000. Capitolul 4.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Hastrup. Getting it right. Knowledge and evidence in anthropology.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>. 2004. 4. 455-472.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Thomas Csordas. Evidence of and for what?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 2004. 4. 473-480.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Matthew Engelke.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Think like an anthropologist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Penguin. 2017. Introducere.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Clifford Geertz.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Interpretarea culturilor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Tact. 2014. Pp: 13-36; 363-396.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Sherry B. Ortner.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Anthropology and Social Theory. Culture, Power, and the acting subject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2006. Pp. 1-18.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Paul Rabinow.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Reflections on Field Work in Morocco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1977. Pp: 31-100.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Mitchell Duneier.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Sidewalk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Farrar, Straus and Giroux. 1999. Pp. 1-114.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Andreas Glaeser.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Political epistemics. The secret police, the opposition and the end of East German Socialism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The University of Chicago Press. 2010. Pp. 251-295.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James Clifford. Notes on (field)notes. In Roger Sanjek (ed.).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Fieldnotes. The Makings of Anthropology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Cornell University Press. 1990. Pp: 47-70.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M. Emerson (et ali).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Writing ethnographic fieldnotes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Capitolele 1, 2, 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Arlette Farge.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allure of the archives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Yale University Press. 2013. Pp: 53-113.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Giorgi Derluguian.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Bourdieu’s secret admirer in the Caucasus. A world-system biography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Chicago University Press. 2005. Pp. 1-83.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Burawoy.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extended case method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2009. 198-244.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lastRenderedPageBreak/>
              <w:t xml:space="preserve">William Sewell.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Logics of History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2005. Pp: 225-270. </w:t>
            </w:r>
          </w:p>
          <w:p w:rsidR="006C1AB6" w:rsidRPr="000005A0" w:rsidRDefault="006C1AB6" w:rsidP="003A1CF7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1CF7" w:rsidRDefault="003A1CF7" w:rsidP="006C1AB6">
            <w:pPr>
              <w:pStyle w:val="NoSpacing"/>
              <w:rPr>
                <w:b/>
                <w:noProof/>
                <w:lang w:val="ar-SA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Logica teoriilor sociologice și a cunoașterii științifice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 gândi etnografic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Descrierea densă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Observația participativă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Interviul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Note de teren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Teren: teorie, metode și etică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Arhive, documente, texte</w:t>
            </w:r>
          </w:p>
          <w:p w:rsidR="004F2030" w:rsidRPr="000005A0" w:rsidRDefault="006C1AB6" w:rsidP="006C1AB6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Viață cotidiană 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Prezentări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individuale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discuții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text,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1F05" w:rsidRDefault="00911F05" w:rsidP="00911F05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3A1CF7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Forsey. He’s not a spy, he is one of us. Ethnographic positioning in a middle-class setting. In Lynne Hume, Jame Mulcock (eds).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Anthropologists in the field. Cases in participant observation</w:t>
            </w:r>
            <w:r w:rsidRPr="00F71B91">
              <w:rPr>
                <w:noProof/>
                <w:sz w:val="20"/>
                <w:szCs w:val="20"/>
                <w:lang w:val="ar-SA"/>
              </w:rPr>
              <w:t>. Columbia Uni</w:t>
            </w:r>
            <w:r w:rsidR="00911F05">
              <w:rPr>
                <w:noProof/>
                <w:sz w:val="20"/>
                <w:szCs w:val="20"/>
                <w:lang w:val="ar-SA"/>
              </w:rPr>
              <w:t>versity Press. 2004. Pp. 59-70.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Taussig.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 swear I saw this. Drawings in Fieldwork Notebooks, Namely My own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Pp 1-20.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>Phillipe Bourgois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. In search of respect. Selling crack in El Bario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Cambridge University Press. 1996. Capitolele 1, 2, 3.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Alice Goffman.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On the run. Fugitive life in an American city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2014. Capitolele 1, 2, 3.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Cristina Vatulescu.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Police Aesthetics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Standford University Press. 2010. Pp: 27-54.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Weld.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Paper cadavers. The archives of dictatorship in Guatemala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2014. Pp: 1-68.  </w:t>
            </w:r>
          </w:p>
          <w:p w:rsidR="003A1CF7" w:rsidRPr="00F71B91" w:rsidRDefault="003A1CF7" w:rsidP="00911F0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</w:p>
          <w:p w:rsidR="004F2030" w:rsidRPr="000005A0" w:rsidRDefault="004F2030" w:rsidP="006C1AB6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0005A0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0005A0">
              <w:rPr>
                <w:b/>
                <w:sz w:val="20"/>
                <w:szCs w:val="20"/>
              </w:rPr>
              <w:t>Coroborarea</w:t>
            </w:r>
            <w:proofErr w:type="spellEnd"/>
            <w:r w:rsidRPr="000005A0">
              <w:rPr>
                <w:b/>
                <w:sz w:val="20"/>
                <w:szCs w:val="20"/>
              </w:rPr>
              <w:t>/</w:t>
            </w:r>
            <w:proofErr w:type="spellStart"/>
            <w:r w:rsidRPr="000005A0">
              <w:rPr>
                <w:b/>
                <w:sz w:val="20"/>
                <w:szCs w:val="20"/>
              </w:rPr>
              <w:t>validarea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0005A0">
              <w:rPr>
                <w:b/>
                <w:sz w:val="20"/>
                <w:szCs w:val="20"/>
              </w:rPr>
              <w:t>aşteptările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reprezentanţilor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comunităţii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epistemice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b/>
                <w:sz w:val="20"/>
                <w:szCs w:val="20"/>
              </w:rPr>
              <w:t>asociaţiilor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profesionale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şi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angajatori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reprezentativi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b/>
                <w:sz w:val="20"/>
                <w:szCs w:val="20"/>
              </w:rPr>
              <w:t>domeniul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0005A0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0005A0" w:rsidTr="00821576">
        <w:trPr>
          <w:trHeight w:val="713"/>
        </w:trPr>
        <w:tc>
          <w:tcPr>
            <w:tcW w:w="9828" w:type="dxa"/>
          </w:tcPr>
          <w:p w:rsidR="00D63626" w:rsidRPr="000005A0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indispensabile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apartenenței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epistemicăși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asemenea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aptitudini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aplicabilitate</w:t>
            </w:r>
            <w:proofErr w:type="spellEnd"/>
            <w:r w:rsidR="00B4446D">
              <w:rPr>
                <w:sz w:val="20"/>
                <w:szCs w:val="20"/>
              </w:rPr>
              <w:t xml:space="preserve"> academic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comercială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0005A0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0005A0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0005A0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sz w:val="20"/>
                <w:szCs w:val="20"/>
              </w:rPr>
              <w:t>Criterii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sz w:val="20"/>
                <w:szCs w:val="20"/>
              </w:rPr>
              <w:t>Pondere</w:t>
            </w:r>
            <w:proofErr w:type="spellEnd"/>
            <w:r w:rsidRPr="000005A0">
              <w:rPr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0005A0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C777C2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D63626" w:rsidRPr="00C777C2" w:rsidRDefault="006C1AB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orală</w:t>
            </w:r>
            <w:proofErr w:type="spellEnd"/>
            <w:r w:rsidRPr="00C777C2">
              <w:rPr>
                <w:sz w:val="20"/>
                <w:szCs w:val="20"/>
              </w:rPr>
              <w:t xml:space="preserve"> a </w:t>
            </w:r>
            <w:proofErr w:type="spellStart"/>
            <w:r w:rsidRPr="00C777C2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proiectului</w:t>
            </w:r>
            <w:proofErr w:type="spellEnd"/>
            <w:r w:rsidRPr="00C777C2">
              <w:rPr>
                <w:sz w:val="20"/>
                <w:szCs w:val="20"/>
              </w:rPr>
              <w:t xml:space="preserve"> de </w:t>
            </w:r>
            <w:proofErr w:type="spellStart"/>
            <w:r w:rsidRPr="00C777C2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D63626" w:rsidRPr="000005A0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0005A0" w:rsidRDefault="00C777C2" w:rsidP="006C1A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3600" w:type="dxa"/>
          </w:tcPr>
          <w:p w:rsidR="00D63626" w:rsidRPr="000005A0" w:rsidRDefault="006C1AB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seminariului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D63626" w:rsidRPr="000005A0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0005A0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0005A0" w:rsidRDefault="006C1AB6" w:rsidP="006C1AB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student/ă </w:t>
            </w:r>
            <w:proofErr w:type="spellStart"/>
            <w:r>
              <w:rPr>
                <w:sz w:val="20"/>
                <w:szCs w:val="20"/>
              </w:rPr>
              <w:t>vatrebui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elaboreze</w:t>
            </w:r>
            <w:proofErr w:type="spellEnd"/>
            <w:r>
              <w:rPr>
                <w:sz w:val="20"/>
                <w:szCs w:val="20"/>
              </w:rPr>
              <w:t xml:space="preserve"> minim </w:t>
            </w:r>
            <w:proofErr w:type="spellStart"/>
            <w:r>
              <w:rPr>
                <w:sz w:val="20"/>
                <w:szCs w:val="20"/>
              </w:rPr>
              <w:t>trei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susțină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realizeze</w:t>
            </w:r>
            <w:proofErr w:type="spellEnd"/>
            <w:r>
              <w:rPr>
                <w:sz w:val="20"/>
                <w:szCs w:val="20"/>
              </w:rPr>
              <w:t xml:space="preserve"> o micro-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folosească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cele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examenul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</w:p>
        </w:tc>
      </w:tr>
    </w:tbl>
    <w:p w:rsidR="00E77EF5" w:rsidRPr="000005A0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sz w:val="20"/>
          <w:szCs w:val="20"/>
        </w:rPr>
        <w:t xml:space="preserve">Data </w:t>
      </w:r>
      <w:proofErr w:type="spellStart"/>
      <w:r w:rsidRPr="000005A0">
        <w:rPr>
          <w:sz w:val="20"/>
          <w:szCs w:val="20"/>
        </w:rPr>
        <w:t>completarii</w:t>
      </w:r>
      <w:proofErr w:type="spellEnd"/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Pr="000005A0">
        <w:rPr>
          <w:sz w:val="20"/>
          <w:szCs w:val="20"/>
        </w:rPr>
        <w:t xml:space="preserve"> titular curs</w:t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="00B4446D">
        <w:rPr>
          <w:sz w:val="20"/>
          <w:szCs w:val="20"/>
        </w:rPr>
        <w:t xml:space="preserve"> </w:t>
      </w:r>
      <w:proofErr w:type="spellStart"/>
      <w:r w:rsidRPr="000005A0">
        <w:rPr>
          <w:sz w:val="20"/>
          <w:szCs w:val="20"/>
        </w:rPr>
        <w:t>titularului</w:t>
      </w:r>
      <w:proofErr w:type="spellEnd"/>
      <w:r w:rsidRPr="000005A0">
        <w:rPr>
          <w:sz w:val="20"/>
          <w:szCs w:val="20"/>
        </w:rPr>
        <w:t xml:space="preserve"> de seminar</w:t>
      </w:r>
    </w:p>
    <w:p w:rsidR="00E14EB6" w:rsidRPr="000005A0" w:rsidRDefault="006C1A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28.02.2019. </w:t>
      </w:r>
    </w:p>
    <w:p w:rsidR="00542E8B" w:rsidRPr="000005A0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0005A0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0005A0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mărire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0005A0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0005A0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0005A0" w:rsidTr="002E6457">
        <w:trPr>
          <w:trHeight w:val="300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cărțile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 la seminar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0005A0" w:rsidTr="002E6457">
        <w:trPr>
          <w:trHeight w:val="226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442"/>
        </w:trPr>
        <w:tc>
          <w:tcPr>
            <w:tcW w:w="2447" w:type="dxa"/>
            <w:vAlign w:val="bottom"/>
          </w:tcPr>
          <w:p w:rsidR="002E6457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0005A0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0005A0" w:rsidTr="00E77EF5">
        <w:trPr>
          <w:trHeight w:val="303"/>
        </w:trPr>
        <w:tc>
          <w:tcPr>
            <w:tcW w:w="2445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41021C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41021C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orală</w:t>
            </w:r>
            <w:proofErr w:type="spellEnd"/>
            <w:r w:rsidRPr="0041021C">
              <w:rPr>
                <w:sz w:val="20"/>
                <w:szCs w:val="20"/>
              </w:rPr>
              <w:t xml:space="preserve"> a </w:t>
            </w:r>
            <w:proofErr w:type="spellStart"/>
            <w:r w:rsidRPr="0041021C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proiectului</w:t>
            </w:r>
            <w:proofErr w:type="spellEnd"/>
            <w:r w:rsidRPr="0041021C">
              <w:rPr>
                <w:sz w:val="20"/>
                <w:szCs w:val="20"/>
              </w:rPr>
              <w:t xml:space="preserve"> de </w:t>
            </w:r>
            <w:proofErr w:type="spellStart"/>
            <w:r w:rsidRPr="0041021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Predareaacestoraînainteaexamenului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c</w:t>
            </w:r>
            <w:r w:rsidRPr="000005A0">
              <w:rPr>
                <w:rFonts w:cs="Calibri"/>
                <w:sz w:val="20"/>
                <w:szCs w:val="20"/>
              </w:rPr>
              <w:t>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28"/>
        </w:trPr>
        <w:tc>
          <w:tcPr>
            <w:tcW w:w="2445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599"/>
        </w:trPr>
        <w:tc>
          <w:tcPr>
            <w:tcW w:w="2445" w:type="dxa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AB6CB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005A0"/>
    <w:rsid w:val="000351EC"/>
    <w:rsid w:val="0003663A"/>
    <w:rsid w:val="00042C3F"/>
    <w:rsid w:val="00042E3C"/>
    <w:rsid w:val="000C2846"/>
    <w:rsid w:val="000E58F1"/>
    <w:rsid w:val="00111354"/>
    <w:rsid w:val="00113B1E"/>
    <w:rsid w:val="0013644C"/>
    <w:rsid w:val="0017008F"/>
    <w:rsid w:val="001A168D"/>
    <w:rsid w:val="001F4184"/>
    <w:rsid w:val="001F7209"/>
    <w:rsid w:val="00210BCF"/>
    <w:rsid w:val="0027356B"/>
    <w:rsid w:val="00282F9E"/>
    <w:rsid w:val="002D5939"/>
    <w:rsid w:val="002E6457"/>
    <w:rsid w:val="0036750D"/>
    <w:rsid w:val="0037048F"/>
    <w:rsid w:val="00385BBC"/>
    <w:rsid w:val="003A0854"/>
    <w:rsid w:val="003A1CF7"/>
    <w:rsid w:val="003D7512"/>
    <w:rsid w:val="003E0032"/>
    <w:rsid w:val="0041021C"/>
    <w:rsid w:val="00416DBA"/>
    <w:rsid w:val="00431FFD"/>
    <w:rsid w:val="00436E9F"/>
    <w:rsid w:val="00486B7B"/>
    <w:rsid w:val="00486D90"/>
    <w:rsid w:val="004B1378"/>
    <w:rsid w:val="004F2030"/>
    <w:rsid w:val="00542E8B"/>
    <w:rsid w:val="005878B0"/>
    <w:rsid w:val="00617542"/>
    <w:rsid w:val="0064650F"/>
    <w:rsid w:val="006C1AB6"/>
    <w:rsid w:val="00711AD2"/>
    <w:rsid w:val="00742838"/>
    <w:rsid w:val="007466F4"/>
    <w:rsid w:val="00750D28"/>
    <w:rsid w:val="00771EF2"/>
    <w:rsid w:val="0078061A"/>
    <w:rsid w:val="0079762E"/>
    <w:rsid w:val="00800E02"/>
    <w:rsid w:val="00807A0D"/>
    <w:rsid w:val="0081129D"/>
    <w:rsid w:val="00821576"/>
    <w:rsid w:val="0082451C"/>
    <w:rsid w:val="008930EE"/>
    <w:rsid w:val="008C26EB"/>
    <w:rsid w:val="008D18EC"/>
    <w:rsid w:val="00911F05"/>
    <w:rsid w:val="009337C4"/>
    <w:rsid w:val="00944434"/>
    <w:rsid w:val="009536E1"/>
    <w:rsid w:val="00996693"/>
    <w:rsid w:val="009A4E43"/>
    <w:rsid w:val="009A62CD"/>
    <w:rsid w:val="00AB6CB1"/>
    <w:rsid w:val="00B4446D"/>
    <w:rsid w:val="00C331C5"/>
    <w:rsid w:val="00C550A3"/>
    <w:rsid w:val="00C777C2"/>
    <w:rsid w:val="00C97639"/>
    <w:rsid w:val="00CA0C8D"/>
    <w:rsid w:val="00D63626"/>
    <w:rsid w:val="00D85646"/>
    <w:rsid w:val="00E14EB6"/>
    <w:rsid w:val="00E77EF5"/>
    <w:rsid w:val="00EC7F40"/>
    <w:rsid w:val="00ED5600"/>
    <w:rsid w:val="00F7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28</cp:revision>
  <dcterms:created xsi:type="dcterms:W3CDTF">2019-03-01T10:22:00Z</dcterms:created>
  <dcterms:modified xsi:type="dcterms:W3CDTF">2019-03-04T23:19:00Z</dcterms:modified>
</cp:coreProperties>
</file>